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D878" w14:textId="77777777" w:rsidR="00173C24" w:rsidRDefault="00173C24"/>
    <w:p w14:paraId="3AC35706" w14:textId="1354B6BC" w:rsidR="00173C24" w:rsidRPr="00173C24" w:rsidRDefault="00173C24" w:rsidP="00173C24">
      <w:pPr>
        <w:jc w:val="center"/>
        <w:rPr>
          <w:sz w:val="22"/>
          <w:szCs w:val="22"/>
        </w:rPr>
      </w:pPr>
      <w:r w:rsidRPr="00173C24">
        <w:rPr>
          <w:rFonts w:ascii="Calibri" w:hAnsi="Calibri" w:cs="Calibri"/>
          <w:sz w:val="22"/>
          <w:szCs w:val="22"/>
        </w:rPr>
        <w:t>風雨蘭</w:t>
      </w:r>
      <w:r w:rsidRPr="00173C24">
        <w:rPr>
          <w:rFonts w:ascii="Calibri" w:hAnsi="Calibri" w:cs="Calibri" w:hint="eastAsia"/>
          <w:sz w:val="22"/>
          <w:szCs w:val="22"/>
        </w:rPr>
        <w:t xml:space="preserve"> RainLily</w:t>
      </w:r>
      <w:r>
        <w:rPr>
          <w:rFonts w:ascii="Calibri" w:hAnsi="Calibri" w:cs="Calibri"/>
          <w:sz w:val="22"/>
          <w:szCs w:val="22"/>
        </w:rPr>
        <w:br/>
      </w:r>
      <w:r w:rsidRPr="00173C24">
        <w:rPr>
          <w:rFonts w:ascii="Calibri" w:hAnsi="Calibri" w:cs="Calibri"/>
          <w:sz w:val="22"/>
          <w:szCs w:val="22"/>
        </w:rPr>
        <w:br/>
      </w:r>
      <w:r w:rsidRPr="00173C24">
        <w:rPr>
          <w:rFonts w:ascii="Calibri" w:hAnsi="Calibri" w:cs="Calibri" w:hint="eastAsia"/>
          <w:sz w:val="22"/>
          <w:szCs w:val="22"/>
          <w:u w:val="single"/>
        </w:rPr>
        <w:t>個案</w:t>
      </w:r>
      <w:r w:rsidRPr="00173C24">
        <w:rPr>
          <w:rFonts w:ascii="Calibri" w:hAnsi="Calibri" w:cs="Calibri"/>
          <w:sz w:val="22"/>
          <w:szCs w:val="22"/>
          <w:u w:val="single"/>
        </w:rPr>
        <w:t>轉介表</w:t>
      </w:r>
      <w:r w:rsidRPr="00173C24">
        <w:rPr>
          <w:rFonts w:ascii="Calibri" w:hAnsi="Calibri" w:cs="Calibri" w:hint="eastAsia"/>
          <w:sz w:val="22"/>
          <w:szCs w:val="22"/>
          <w:u w:val="single"/>
        </w:rPr>
        <w:t xml:space="preserve"> Case </w:t>
      </w:r>
      <w:r w:rsidRPr="00173C24">
        <w:rPr>
          <w:rFonts w:ascii="Calibri" w:hAnsi="Calibri" w:cs="Calibri"/>
          <w:sz w:val="22"/>
          <w:szCs w:val="22"/>
          <w:u w:val="single"/>
        </w:rPr>
        <w:t>R</w:t>
      </w:r>
      <w:r w:rsidRPr="00173C24">
        <w:rPr>
          <w:rFonts w:ascii="Calibri" w:hAnsi="Calibri" w:cs="Calibri" w:hint="eastAsia"/>
          <w:sz w:val="22"/>
          <w:szCs w:val="22"/>
          <w:u w:val="single"/>
        </w:rPr>
        <w:t>eferral Form</w:t>
      </w:r>
      <w:r>
        <w:rPr>
          <w:rFonts w:ascii="Calibri" w:hAnsi="Calibri" w:cs="Calibri"/>
          <w:sz w:val="22"/>
          <w:szCs w:val="22"/>
          <w:u w:val="single"/>
        </w:rPr>
        <w:br/>
      </w:r>
      <w:r w:rsidRPr="00173C24">
        <w:rPr>
          <w:rFonts w:ascii="Calibri" w:hAnsi="Calibri" w:cs="Calibri"/>
          <w:sz w:val="22"/>
          <w:szCs w:val="22"/>
          <w:u w:val="single"/>
        </w:rPr>
        <w:br/>
      </w:r>
      <w:r w:rsidRPr="00173C24">
        <w:rPr>
          <w:rFonts w:ascii="Calibri" w:hAnsi="Calibri" w:cs="Calibri" w:hint="eastAsia"/>
          <w:sz w:val="20"/>
          <w:szCs w:val="20"/>
        </w:rPr>
        <w:t xml:space="preserve"> </w:t>
      </w:r>
      <w:r w:rsidRPr="00173C24">
        <w:rPr>
          <w:rFonts w:ascii="Calibri" w:hAnsi="Calibri" w:cs="Calibri" w:hint="eastAsia"/>
          <w:sz w:val="20"/>
          <w:szCs w:val="20"/>
        </w:rPr>
        <w:t>填妥後請</w:t>
      </w:r>
      <w:r w:rsidR="00A81343" w:rsidRPr="00A81343">
        <w:rPr>
          <w:rFonts w:ascii="Calibri" w:hAnsi="Calibri" w:cs="Calibri" w:hint="eastAsia"/>
          <w:sz w:val="20"/>
          <w:szCs w:val="20"/>
        </w:rPr>
        <w:t>電郵至</w:t>
      </w:r>
      <w:r w:rsidR="00A81343">
        <w:rPr>
          <w:rFonts w:ascii="Calibri" w:hAnsi="Calibri" w:cs="Calibri" w:hint="eastAsia"/>
          <w:sz w:val="20"/>
          <w:szCs w:val="20"/>
        </w:rPr>
        <w:t xml:space="preserve"> </w:t>
      </w:r>
      <w:hyperlink r:id="rId5" w:history="1">
        <w:r w:rsidR="00A81343" w:rsidRPr="00A81343">
          <w:rPr>
            <w:rStyle w:val="Hyperlink"/>
            <w:rFonts w:ascii="Calibri" w:hAnsi="Calibri" w:cs="Calibri"/>
            <w:sz w:val="20"/>
            <w:szCs w:val="20"/>
          </w:rPr>
          <w:t>safechat@rainlily.org.hk</w:t>
        </w:r>
      </w:hyperlink>
      <w:r w:rsidR="00A81343">
        <w:rPr>
          <w:rFonts w:ascii="Calibri" w:hAnsi="Calibri" w:cs="Calibri"/>
          <w:sz w:val="20"/>
          <w:szCs w:val="20"/>
        </w:rPr>
        <w:t xml:space="preserve"> </w:t>
      </w:r>
      <w:r w:rsidR="00A81343" w:rsidRPr="00A81343">
        <w:rPr>
          <w:rFonts w:ascii="Calibri" w:hAnsi="Calibri" w:cs="Calibri" w:hint="eastAsia"/>
          <w:sz w:val="20"/>
          <w:szCs w:val="20"/>
        </w:rPr>
        <w:t>或</w:t>
      </w:r>
      <w:r w:rsidRPr="00173C24">
        <w:rPr>
          <w:rFonts w:ascii="Calibri" w:hAnsi="Calibri" w:cs="Calibri" w:hint="eastAsia"/>
          <w:sz w:val="20"/>
          <w:szCs w:val="20"/>
        </w:rPr>
        <w:t>傳真至</w:t>
      </w:r>
      <w:r w:rsidRPr="00173C24">
        <w:rPr>
          <w:rFonts w:ascii="Calibri" w:hAnsi="Calibri" w:cs="Calibri" w:hint="eastAsia"/>
          <w:sz w:val="20"/>
          <w:szCs w:val="20"/>
        </w:rPr>
        <w:t xml:space="preserve"> </w:t>
      </w:r>
      <w:r w:rsidR="00A81343" w:rsidRPr="00A81343">
        <w:rPr>
          <w:rFonts w:ascii="Calibri" w:hAnsi="Calibri" w:cs="Calibri"/>
          <w:sz w:val="20"/>
          <w:szCs w:val="20"/>
        </w:rPr>
        <w:t>2717-1801</w:t>
      </w:r>
      <w:r w:rsidR="00A81343">
        <w:rPr>
          <w:rFonts w:ascii="Calibri" w:hAnsi="Calibri" w:cs="Calibri"/>
          <w:sz w:val="20"/>
          <w:szCs w:val="20"/>
        </w:rPr>
        <w:t xml:space="preserve"> </w:t>
      </w:r>
      <w:r w:rsidR="00A81343" w:rsidRPr="00A81343">
        <w:rPr>
          <w:rFonts w:ascii="Calibri" w:hAnsi="Calibri" w:cs="Calibri" w:hint="eastAsia"/>
          <w:sz w:val="20"/>
          <w:szCs w:val="20"/>
        </w:rPr>
        <w:t>並致電</w:t>
      </w:r>
      <w:r w:rsidR="00A81343" w:rsidRPr="00A81343">
        <w:rPr>
          <w:rFonts w:ascii="Calibri" w:hAnsi="Calibri" w:cs="Calibri" w:hint="eastAsia"/>
          <w:sz w:val="20"/>
          <w:szCs w:val="20"/>
        </w:rPr>
        <w:t xml:space="preserve"> 2375</w:t>
      </w:r>
      <w:r w:rsidR="00A81343">
        <w:rPr>
          <w:rFonts w:ascii="Calibri" w:hAnsi="Calibri" w:cs="Calibri"/>
          <w:sz w:val="20"/>
          <w:szCs w:val="20"/>
        </w:rPr>
        <w:t>-</w:t>
      </w:r>
      <w:r w:rsidR="00A81343" w:rsidRPr="00A81343">
        <w:rPr>
          <w:rFonts w:ascii="Calibri" w:hAnsi="Calibri" w:cs="Calibri" w:hint="eastAsia"/>
          <w:sz w:val="20"/>
          <w:szCs w:val="20"/>
        </w:rPr>
        <w:t xml:space="preserve">5322 </w:t>
      </w:r>
      <w:r w:rsidR="009842BD" w:rsidRPr="009842BD">
        <w:rPr>
          <w:rFonts w:ascii="Calibri" w:hAnsi="Calibri" w:cs="Calibri" w:hint="eastAsia"/>
          <w:sz w:val="20"/>
          <w:szCs w:val="20"/>
        </w:rPr>
        <w:t>確認</w:t>
      </w:r>
      <w:r w:rsidR="00A81343" w:rsidRPr="00A81343">
        <w:rPr>
          <w:rFonts w:ascii="Calibri" w:hAnsi="Calibri" w:cs="Calibri" w:hint="eastAsia"/>
          <w:sz w:val="20"/>
          <w:szCs w:val="20"/>
        </w:rPr>
        <w:t>。</w:t>
      </w:r>
      <w:r w:rsidR="00A81343">
        <w:rPr>
          <w:rFonts w:ascii="Calibri" w:hAnsi="Calibri" w:cs="Calibri"/>
          <w:sz w:val="20"/>
          <w:szCs w:val="20"/>
        </w:rPr>
        <w:br/>
      </w:r>
      <w:r w:rsidRPr="00A81343">
        <w:rPr>
          <w:rFonts w:ascii="Calibri" w:hAnsi="Calibri" w:cs="Calibri"/>
          <w:sz w:val="19"/>
          <w:szCs w:val="19"/>
        </w:rPr>
        <w:t xml:space="preserve">Please </w:t>
      </w:r>
      <w:r w:rsidR="00A81343" w:rsidRPr="00A81343">
        <w:rPr>
          <w:rFonts w:ascii="Calibri" w:hAnsi="Calibri" w:cs="Calibri"/>
          <w:sz w:val="19"/>
          <w:szCs w:val="19"/>
        </w:rPr>
        <w:t>email</w:t>
      </w:r>
      <w:r w:rsidRPr="00A81343">
        <w:rPr>
          <w:rFonts w:ascii="Calibri" w:hAnsi="Calibri" w:cs="Calibri"/>
          <w:sz w:val="19"/>
          <w:szCs w:val="19"/>
        </w:rPr>
        <w:t xml:space="preserve"> completed form to</w:t>
      </w:r>
      <w:r w:rsidRPr="00A81343">
        <w:rPr>
          <w:rFonts w:ascii="Calibri" w:hAnsi="Calibri" w:cs="Calibri" w:hint="eastAsia"/>
          <w:sz w:val="19"/>
          <w:szCs w:val="19"/>
        </w:rPr>
        <w:t xml:space="preserve"> </w:t>
      </w:r>
      <w:hyperlink r:id="rId6" w:history="1">
        <w:r w:rsidR="00A81343" w:rsidRPr="00A81343">
          <w:rPr>
            <w:rStyle w:val="Hyperlink"/>
            <w:rFonts w:ascii="Calibri" w:hAnsi="Calibri" w:cs="Calibri"/>
            <w:sz w:val="19"/>
            <w:szCs w:val="19"/>
          </w:rPr>
          <w:t>safechat@rainlily.org.hk</w:t>
        </w:r>
      </w:hyperlink>
      <w:r w:rsidR="00A81343" w:rsidRPr="00A81343">
        <w:rPr>
          <w:rFonts w:ascii="Calibri" w:hAnsi="Calibri" w:cs="Calibri"/>
          <w:sz w:val="19"/>
          <w:szCs w:val="19"/>
        </w:rPr>
        <w:t xml:space="preserve"> or fax to </w:t>
      </w:r>
      <w:r w:rsidRPr="00A81343">
        <w:rPr>
          <w:rFonts w:ascii="Calibri" w:hAnsi="Calibri" w:cs="Calibri" w:hint="eastAsia"/>
          <w:sz w:val="19"/>
          <w:szCs w:val="19"/>
        </w:rPr>
        <w:t>2717</w:t>
      </w:r>
      <w:r w:rsidRPr="00A81343">
        <w:rPr>
          <w:rFonts w:ascii="Calibri" w:hAnsi="Calibri" w:cs="Calibri"/>
          <w:sz w:val="19"/>
          <w:szCs w:val="19"/>
        </w:rPr>
        <w:t>-</w:t>
      </w:r>
      <w:r w:rsidRPr="00A81343">
        <w:rPr>
          <w:rFonts w:ascii="Calibri" w:hAnsi="Calibri" w:cs="Calibri" w:hint="eastAsia"/>
          <w:sz w:val="19"/>
          <w:szCs w:val="19"/>
        </w:rPr>
        <w:t>1801</w:t>
      </w:r>
      <w:r w:rsidR="00A81343" w:rsidRPr="00A81343">
        <w:rPr>
          <w:rFonts w:ascii="Calibri" w:hAnsi="Calibri" w:cs="Calibri"/>
          <w:sz w:val="19"/>
          <w:szCs w:val="19"/>
        </w:rPr>
        <w:t xml:space="preserve">, then call 2375-5322 to </w:t>
      </w:r>
      <w:r w:rsidR="009842BD">
        <w:rPr>
          <w:rFonts w:ascii="Calibri" w:hAnsi="Calibri" w:cs="Calibri"/>
          <w:sz w:val="19"/>
          <w:szCs w:val="19"/>
        </w:rPr>
        <w:t>confirm</w:t>
      </w:r>
      <w:r w:rsidR="00A81343" w:rsidRPr="00A81343">
        <w:rPr>
          <w:rFonts w:ascii="Calibri" w:hAnsi="Calibri" w:cs="Calibri"/>
          <w:sz w:val="19"/>
          <w:szCs w:val="19"/>
        </w:rPr>
        <w:t>.</w:t>
      </w:r>
    </w:p>
    <w:p w14:paraId="72EE5C71" w14:textId="77777777" w:rsidR="00173C24" w:rsidRDefault="00173C24"/>
    <w:tbl>
      <w:tblPr>
        <w:tblStyle w:val="TableGrid"/>
        <w:tblW w:w="90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701"/>
        <w:gridCol w:w="1422"/>
        <w:gridCol w:w="3114"/>
      </w:tblGrid>
      <w:tr w:rsidR="007C10CC" w:rsidRPr="00300A2F" w14:paraId="4BBCBE6C" w14:textId="77777777" w:rsidTr="00173C24">
        <w:trPr>
          <w:trHeight w:val="477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D3E08" w14:textId="77777777" w:rsidR="00300A2F" w:rsidRPr="008D4D5F" w:rsidRDefault="00300A2F" w:rsidP="00300A2F">
            <w:pPr>
              <w:rPr>
                <w:rFonts w:ascii="Calibri" w:hAnsi="Calibri"/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轉介日期</w:t>
            </w:r>
            <w:r w:rsidRPr="008D4D5F"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190CC" w14:textId="0C26A4CB" w:rsidR="00300A2F" w:rsidRPr="008D4D5F" w:rsidRDefault="00DE6A8D" w:rsidP="00300A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FDate"/>
                  <w:enabled/>
                  <w:calcOnExit w:val="0"/>
                  <w:textInput/>
                </w:ffData>
              </w:fldChar>
            </w:r>
            <w:bookmarkStart w:id="0" w:name="REFDate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300A2F" w:rsidRPr="00300A2F" w14:paraId="7DD21609" w14:textId="77777777" w:rsidTr="00173C24">
        <w:trPr>
          <w:trHeight w:val="477"/>
        </w:trPr>
        <w:tc>
          <w:tcPr>
            <w:tcW w:w="45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206AF" w14:textId="77777777" w:rsidR="00300A2F" w:rsidRPr="008D4D5F" w:rsidRDefault="00300A2F" w:rsidP="00300A2F">
            <w:pPr>
              <w:rPr>
                <w:rFonts w:ascii="Calibri" w:hAnsi="Calibri"/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轉介機構</w:t>
            </w:r>
            <w:r w:rsidRPr="008D4D5F">
              <w:rPr>
                <w:rFonts w:ascii="Calibri" w:hAnsi="Calibri" w:cs="Calibri"/>
                <w:sz w:val="22"/>
                <w:szCs w:val="22"/>
              </w:rPr>
              <w:t>Referring Agency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72C0F" w14:textId="07BF32BF" w:rsidR="00300A2F" w:rsidRPr="008D4D5F" w:rsidRDefault="007C10CC" w:rsidP="00300A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FOrg"/>
                  <w:enabled/>
                  <w:calcOnExit w:val="0"/>
                  <w:textInput/>
                </w:ffData>
              </w:fldChar>
            </w:r>
            <w:bookmarkStart w:id="1" w:name="REFOrg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300A2F" w:rsidRPr="00300A2F" w14:paraId="10E29827" w14:textId="77777777" w:rsidTr="00173C24">
        <w:trPr>
          <w:trHeight w:val="453"/>
        </w:trPr>
        <w:tc>
          <w:tcPr>
            <w:tcW w:w="45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44842" w14:textId="77777777" w:rsidR="00300A2F" w:rsidRPr="008D4D5F" w:rsidRDefault="00300A2F" w:rsidP="00300A2F">
            <w:pPr>
              <w:rPr>
                <w:rFonts w:ascii="Calibri" w:hAnsi="Calibri"/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轉介人姓名及職位</w:t>
            </w:r>
            <w:r w:rsidRPr="008D4D5F">
              <w:rPr>
                <w:rFonts w:ascii="Calibri" w:hAnsi="Calibri" w:cs="Calibri"/>
                <w:sz w:val="22"/>
                <w:szCs w:val="22"/>
              </w:rPr>
              <w:t>Name and Title of Referrer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508E1" w14:textId="465CC569" w:rsidR="00300A2F" w:rsidRPr="008D4D5F" w:rsidRDefault="007C10CC" w:rsidP="00300A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FName"/>
                  <w:enabled/>
                  <w:calcOnExit w:val="0"/>
                  <w:textInput/>
                </w:ffData>
              </w:fldChar>
            </w:r>
            <w:bookmarkStart w:id="2" w:name="REFName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300A2F" w:rsidRPr="00300A2F" w14:paraId="69E1D4D9" w14:textId="77777777" w:rsidTr="00173C24">
        <w:trPr>
          <w:trHeight w:val="477"/>
        </w:trPr>
        <w:tc>
          <w:tcPr>
            <w:tcW w:w="1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F3BFAC" w14:textId="77777777" w:rsidR="00300A2F" w:rsidRPr="008D4D5F" w:rsidRDefault="00300A2F" w:rsidP="00300A2F">
            <w:pPr>
              <w:rPr>
                <w:rFonts w:ascii="Calibri" w:hAnsi="Calibri"/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聯絡電話</w:t>
            </w:r>
            <w:r w:rsidRPr="008D4D5F">
              <w:rPr>
                <w:rFonts w:ascii="Calibri" w:hAnsi="Calibri" w:cs="Calibri"/>
                <w:sz w:val="22"/>
                <w:szCs w:val="22"/>
              </w:rPr>
              <w:t>Tel no.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0D0978" w14:textId="7B16A299" w:rsidR="00300A2F" w:rsidRPr="008D4D5F" w:rsidRDefault="007C10CC" w:rsidP="00300A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F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REFTel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10E39" w14:textId="77777777" w:rsidR="00300A2F" w:rsidRPr="008D4D5F" w:rsidRDefault="00300A2F" w:rsidP="00300A2F">
            <w:pPr>
              <w:rPr>
                <w:rFonts w:ascii="Calibri" w:hAnsi="Calibri"/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傳真</w:t>
            </w:r>
            <w:r w:rsidRPr="008D4D5F">
              <w:rPr>
                <w:rFonts w:ascii="Calibri" w:hAnsi="Calibri" w:cs="Calibri"/>
                <w:sz w:val="22"/>
                <w:szCs w:val="22"/>
              </w:rPr>
              <w:t xml:space="preserve">Fax </w:t>
            </w:r>
            <w:r w:rsidR="005E5CA7">
              <w:rPr>
                <w:rFonts w:ascii="Calibri" w:hAnsi="Calibri" w:cs="Calibri"/>
                <w:sz w:val="22"/>
                <w:szCs w:val="22"/>
              </w:rPr>
              <w:t>n</w:t>
            </w:r>
            <w:r w:rsidRPr="008D4D5F">
              <w:rPr>
                <w:rFonts w:ascii="Calibri" w:hAnsi="Calibri" w:cs="Calibri"/>
                <w:sz w:val="22"/>
                <w:szCs w:val="22"/>
              </w:rPr>
              <w:t>o.</w:t>
            </w:r>
          </w:p>
        </w:tc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B13" w14:textId="03E71473" w:rsidR="00300A2F" w:rsidRPr="008D4D5F" w:rsidRDefault="007C10CC" w:rsidP="00300A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FFax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REFFax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842B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7AF751B" w14:textId="77777777" w:rsidR="00825BEB" w:rsidRDefault="00825BEB">
      <w:pPr>
        <w:rPr>
          <w:sz w:val="22"/>
          <w:szCs w:val="22"/>
        </w:rPr>
      </w:pPr>
    </w:p>
    <w:tbl>
      <w:tblPr>
        <w:tblStyle w:val="TableGrid"/>
        <w:tblW w:w="90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41"/>
        <w:gridCol w:w="1263"/>
        <w:gridCol w:w="750"/>
        <w:gridCol w:w="1499"/>
        <w:gridCol w:w="3039"/>
      </w:tblGrid>
      <w:tr w:rsidR="008D4D5F" w:rsidRPr="008D4D5F" w14:paraId="60C99AD7" w14:textId="77777777" w:rsidTr="00173C24">
        <w:trPr>
          <w:trHeight w:val="584"/>
        </w:trPr>
        <w:tc>
          <w:tcPr>
            <w:tcW w:w="4535" w:type="dxa"/>
            <w:gridSpan w:val="4"/>
            <w:vAlign w:val="center"/>
          </w:tcPr>
          <w:p w14:paraId="412C5258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rFonts w:hint="eastAsia"/>
                <w:sz w:val="22"/>
                <w:szCs w:val="22"/>
              </w:rPr>
              <w:t>案主姓名</w:t>
            </w:r>
            <w:r w:rsidRPr="008D4D5F">
              <w:rPr>
                <w:rFonts w:hint="eastAsia"/>
                <w:sz w:val="22"/>
                <w:szCs w:val="22"/>
              </w:rPr>
              <w:t xml:space="preserve">Name of </w:t>
            </w:r>
            <w:r w:rsidRPr="008D4D5F">
              <w:rPr>
                <w:sz w:val="22"/>
                <w:szCs w:val="22"/>
              </w:rPr>
              <w:t>C</w:t>
            </w:r>
            <w:r w:rsidRPr="008D4D5F">
              <w:rPr>
                <w:rFonts w:hint="eastAsia"/>
                <w:sz w:val="22"/>
                <w:szCs w:val="22"/>
              </w:rPr>
              <w:t>lient</w:t>
            </w:r>
          </w:p>
        </w:tc>
        <w:tc>
          <w:tcPr>
            <w:tcW w:w="4538" w:type="dxa"/>
            <w:gridSpan w:val="2"/>
            <w:vAlign w:val="center"/>
          </w:tcPr>
          <w:p w14:paraId="5C5FC306" w14:textId="2E30BF38" w:rsidR="008D4D5F" w:rsidRPr="008D4D5F" w:rsidRDefault="007C10CC" w:rsidP="007C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LTName"/>
                  <w:enabled/>
                  <w:calcOnExit w:val="0"/>
                  <w:textInput/>
                </w:ffData>
              </w:fldChar>
            </w:r>
            <w:bookmarkStart w:id="5" w:name="CLTNam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C10CC" w:rsidRPr="008D4D5F" w14:paraId="43B66EC4" w14:textId="77777777" w:rsidTr="00173C24">
        <w:trPr>
          <w:trHeight w:val="584"/>
        </w:trPr>
        <w:tc>
          <w:tcPr>
            <w:tcW w:w="1681" w:type="dxa"/>
            <w:vAlign w:val="center"/>
          </w:tcPr>
          <w:p w14:paraId="314605E5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性別</w:t>
            </w:r>
            <w:r w:rsidRPr="008D4D5F">
              <w:rPr>
                <w:rFonts w:ascii="Calibri" w:hAnsi="Calibri" w:cs="Calibri" w:hint="eastAsia"/>
                <w:sz w:val="22"/>
                <w:szCs w:val="22"/>
              </w:rPr>
              <w:t xml:space="preserve"> Gender</w:t>
            </w:r>
          </w:p>
        </w:tc>
        <w:tc>
          <w:tcPr>
            <w:tcW w:w="841" w:type="dxa"/>
            <w:vAlign w:val="center"/>
          </w:tcPr>
          <w:p w14:paraId="665CE939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sz w:val="22"/>
                <w:szCs w:val="22"/>
              </w:rPr>
              <w:t>F</w:t>
            </w:r>
          </w:p>
        </w:tc>
        <w:tc>
          <w:tcPr>
            <w:tcW w:w="1263" w:type="dxa"/>
            <w:vAlign w:val="center"/>
          </w:tcPr>
          <w:p w14:paraId="156C110B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年齡</w:t>
            </w:r>
            <w:r w:rsidRPr="008D4D5F">
              <w:rPr>
                <w:rFonts w:ascii="Calibri" w:hAnsi="Calibri" w:cs="Calibri" w:hint="eastAsia"/>
                <w:sz w:val="22"/>
                <w:szCs w:val="22"/>
              </w:rPr>
              <w:t xml:space="preserve"> Age</w:t>
            </w:r>
          </w:p>
        </w:tc>
        <w:tc>
          <w:tcPr>
            <w:tcW w:w="748" w:type="dxa"/>
            <w:vAlign w:val="center"/>
          </w:tcPr>
          <w:p w14:paraId="6DD68499" w14:textId="79A1EDFE" w:rsidR="008D4D5F" w:rsidRPr="008D4D5F" w:rsidRDefault="007C10CC" w:rsidP="007C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LTAg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CLTAg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99" w:type="dxa"/>
            <w:vAlign w:val="center"/>
          </w:tcPr>
          <w:p w14:paraId="59A9C4DC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電話</w:t>
            </w:r>
            <w:r w:rsidRPr="008D4D5F">
              <w:rPr>
                <w:rFonts w:ascii="Calibri" w:hAnsi="Calibri" w:cs="Calibri" w:hint="eastAsia"/>
                <w:sz w:val="22"/>
                <w:szCs w:val="22"/>
              </w:rPr>
              <w:t xml:space="preserve"> Tel </w:t>
            </w:r>
            <w:r w:rsidR="005E5CA7">
              <w:rPr>
                <w:rFonts w:ascii="Calibri" w:hAnsi="Calibri" w:cs="Calibri"/>
                <w:sz w:val="22"/>
                <w:szCs w:val="22"/>
              </w:rPr>
              <w:t>n</w:t>
            </w:r>
            <w:r w:rsidRPr="008D4D5F">
              <w:rPr>
                <w:rFonts w:ascii="Calibri" w:hAnsi="Calibri" w:cs="Calibri" w:hint="eastAsia"/>
                <w:sz w:val="22"/>
                <w:szCs w:val="22"/>
              </w:rPr>
              <w:t>o.</w:t>
            </w:r>
          </w:p>
        </w:tc>
        <w:tc>
          <w:tcPr>
            <w:tcW w:w="3039" w:type="dxa"/>
            <w:vAlign w:val="center"/>
          </w:tcPr>
          <w:p w14:paraId="60F21FAF" w14:textId="59B9A0B4" w:rsidR="008D4D5F" w:rsidRPr="008D4D5F" w:rsidRDefault="007C10CC" w:rsidP="007C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LTPhon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CLTPhon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D4D5F" w:rsidRPr="008D4D5F" w14:paraId="7D7F8D91" w14:textId="77777777" w:rsidTr="00173C24">
        <w:trPr>
          <w:trHeight w:val="624"/>
        </w:trPr>
        <w:tc>
          <w:tcPr>
            <w:tcW w:w="1681" w:type="dxa"/>
            <w:vAlign w:val="center"/>
          </w:tcPr>
          <w:p w14:paraId="48C42826" w14:textId="77777777" w:rsidR="008D4D5F" w:rsidRPr="008D4D5F" w:rsidRDefault="008D4D5F" w:rsidP="007C10CC">
            <w:pPr>
              <w:rPr>
                <w:sz w:val="22"/>
                <w:szCs w:val="22"/>
              </w:rPr>
            </w:pPr>
            <w:r w:rsidRPr="008D4D5F">
              <w:rPr>
                <w:rFonts w:ascii="Calibri" w:hAnsi="Calibri" w:cs="Calibri"/>
                <w:sz w:val="22"/>
                <w:szCs w:val="22"/>
              </w:rPr>
              <w:t>地址</w:t>
            </w:r>
            <w:r w:rsidRPr="008D4D5F">
              <w:rPr>
                <w:rFonts w:ascii="Calibri" w:hAnsi="Calibri" w:cs="Calibri" w:hint="eastAsia"/>
                <w:sz w:val="22"/>
                <w:szCs w:val="22"/>
              </w:rPr>
              <w:t xml:space="preserve"> Address</w:t>
            </w:r>
          </w:p>
        </w:tc>
        <w:tc>
          <w:tcPr>
            <w:tcW w:w="7392" w:type="dxa"/>
            <w:gridSpan w:val="5"/>
            <w:vAlign w:val="center"/>
          </w:tcPr>
          <w:p w14:paraId="28451691" w14:textId="7F925B4B" w:rsidR="008D4D5F" w:rsidRPr="008D4D5F" w:rsidRDefault="007C10CC" w:rsidP="007C1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LTAddress"/>
                  <w:enabled/>
                  <w:calcOnExit w:val="0"/>
                  <w:textInput/>
                </w:ffData>
              </w:fldChar>
            </w:r>
            <w:bookmarkStart w:id="8" w:name="CLTAddres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C10CC" w:rsidRPr="008D4D5F" w14:paraId="047EBDBC" w14:textId="77777777" w:rsidTr="00173C24">
        <w:trPr>
          <w:trHeight w:val="584"/>
        </w:trPr>
        <w:tc>
          <w:tcPr>
            <w:tcW w:w="9073" w:type="dxa"/>
            <w:gridSpan w:val="6"/>
            <w:vAlign w:val="center"/>
          </w:tcPr>
          <w:p w14:paraId="2166EC2A" w14:textId="77777777" w:rsidR="007C10CC" w:rsidRPr="008D4D5F" w:rsidRDefault="007C10CC" w:rsidP="007C10CC">
            <w:pPr>
              <w:rPr>
                <w:sz w:val="22"/>
                <w:szCs w:val="22"/>
              </w:rPr>
            </w:pPr>
            <w:r w:rsidRPr="007C10CC">
              <w:rPr>
                <w:rFonts w:hint="eastAsia"/>
                <w:sz w:val="22"/>
                <w:szCs w:val="22"/>
              </w:rPr>
              <w:t>個案背景及轉介原因</w:t>
            </w:r>
            <w:r w:rsidRPr="007C10CC">
              <w:rPr>
                <w:rFonts w:hint="eastAsia"/>
                <w:sz w:val="22"/>
                <w:szCs w:val="22"/>
              </w:rPr>
              <w:t xml:space="preserve"> Case </w:t>
            </w:r>
            <w:r w:rsidR="005E5CA7">
              <w:rPr>
                <w:sz w:val="22"/>
                <w:szCs w:val="22"/>
              </w:rPr>
              <w:t>B</w:t>
            </w:r>
            <w:r w:rsidRPr="007C10CC">
              <w:rPr>
                <w:rFonts w:hint="eastAsia"/>
                <w:sz w:val="22"/>
                <w:szCs w:val="22"/>
              </w:rPr>
              <w:t xml:space="preserve">ackground and </w:t>
            </w:r>
            <w:r w:rsidR="005E5CA7">
              <w:rPr>
                <w:sz w:val="22"/>
                <w:szCs w:val="22"/>
              </w:rPr>
              <w:t>R</w:t>
            </w:r>
            <w:r w:rsidRPr="007C10CC">
              <w:rPr>
                <w:rFonts w:hint="eastAsia"/>
                <w:sz w:val="22"/>
                <w:szCs w:val="22"/>
              </w:rPr>
              <w:t xml:space="preserve">eason of </w:t>
            </w:r>
            <w:r w:rsidR="005E5CA7">
              <w:rPr>
                <w:sz w:val="22"/>
                <w:szCs w:val="22"/>
              </w:rPr>
              <w:t>R</w:t>
            </w:r>
            <w:r w:rsidRPr="007C10CC">
              <w:rPr>
                <w:rFonts w:hint="eastAsia"/>
                <w:sz w:val="22"/>
                <w:szCs w:val="22"/>
              </w:rPr>
              <w:t>eferral</w:t>
            </w:r>
          </w:p>
        </w:tc>
      </w:tr>
      <w:tr w:rsidR="007C10CC" w:rsidRPr="008D4D5F" w14:paraId="2676821D" w14:textId="77777777" w:rsidTr="00A81343">
        <w:trPr>
          <w:trHeight w:val="8196"/>
        </w:trPr>
        <w:tc>
          <w:tcPr>
            <w:tcW w:w="9073" w:type="dxa"/>
            <w:gridSpan w:val="6"/>
          </w:tcPr>
          <w:p w14:paraId="0D418ACD" w14:textId="4A316FFE" w:rsidR="007C10CC" w:rsidRPr="008D4D5F" w:rsidRDefault="007C10CC" w:rsidP="005E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CLTBg"/>
                  <w:enabled/>
                  <w:calcOnExit w:val="0"/>
                  <w:textInput/>
                </w:ffData>
              </w:fldChar>
            </w:r>
            <w:bookmarkStart w:id="9" w:name="CLTBg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 w:rsidR="009842B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B6A4962" w14:textId="77777777" w:rsidR="008D4D5F" w:rsidRPr="00300A2F" w:rsidRDefault="008D4D5F">
      <w:pPr>
        <w:rPr>
          <w:sz w:val="22"/>
          <w:szCs w:val="22"/>
        </w:rPr>
      </w:pPr>
    </w:p>
    <w:sectPr w:rsidR="008D4D5F" w:rsidRPr="00300A2F" w:rsidSect="007C10CC">
      <w:pgSz w:w="11906" w:h="16838"/>
      <w:pgMar w:top="712" w:right="1440" w:bottom="7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F"/>
    <w:rsid w:val="00173C24"/>
    <w:rsid w:val="00300A2F"/>
    <w:rsid w:val="005E5CA7"/>
    <w:rsid w:val="00645ABB"/>
    <w:rsid w:val="00737529"/>
    <w:rsid w:val="007C10CC"/>
    <w:rsid w:val="00825BEB"/>
    <w:rsid w:val="008D4D5F"/>
    <w:rsid w:val="009842BD"/>
    <w:rsid w:val="00A81343"/>
    <w:rsid w:val="00CC1607"/>
    <w:rsid w:val="00DE6A8D"/>
    <w:rsid w:val="00EE39A8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0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3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8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fechat@rainlily.org.hk?subject=Case%20Referral%20&#20491;&#26696;&#36681;&#20171;" TargetMode="External"/><Relationship Id="rId5" Type="http://schemas.openxmlformats.org/officeDocument/2006/relationships/hyperlink" Target="mailto:safechat@rainlily.org.hk?subject=Case%20Referral%20&#20491;&#26696;&#36681;&#2017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C2A21C-E22A-734A-936B-E55BE5BD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2020-11-09T04:25:00Z</dcterms:created>
  <dcterms:modified xsi:type="dcterms:W3CDTF">2023-10-09T08:16:00Z</dcterms:modified>
</cp:coreProperties>
</file>